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135" w:rsidRPr="00476135" w:rsidRDefault="00476135" w:rsidP="0047613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76135">
        <w:rPr>
          <w:rFonts w:ascii="Times New Roman" w:eastAsia="Times New Roman" w:hAnsi="Times New Roman" w:cs="Times New Roman"/>
          <w:b/>
          <w:bCs/>
          <w:kern w:val="36"/>
          <w:sz w:val="48"/>
          <w:szCs w:val="48"/>
        </w:rPr>
        <w:t>Collaboration Corner: Rethinking the IEP: Making Language the Foundation of Academics</w:t>
      </w:r>
    </w:p>
    <w:p w:rsidR="00476135" w:rsidRPr="00476135" w:rsidRDefault="00476135" w:rsidP="004761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6096000" cy="4067175"/>
            <wp:effectExtent l="0" t="0" r="0" b="9525"/>
            <wp:docPr id="1" name="Picture 1" descr="2417451770_01b2948c73_z">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17451770_01b2948c73_z">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4067175"/>
                    </a:xfrm>
                    <a:prstGeom prst="rect">
                      <a:avLst/>
                    </a:prstGeom>
                    <a:noFill/>
                    <a:ln>
                      <a:noFill/>
                    </a:ln>
                  </pic:spPr>
                </pic:pic>
              </a:graphicData>
            </a:graphic>
          </wp:inline>
        </w:drawing>
      </w:r>
    </w:p>
    <w:p w:rsidR="00476135" w:rsidRPr="00476135" w:rsidRDefault="00476135" w:rsidP="00476135">
      <w:pPr>
        <w:spacing w:before="100" w:beforeAutospacing="1" w:after="100" w:afterAutospacing="1" w:line="240" w:lineRule="auto"/>
        <w:rPr>
          <w:rFonts w:ascii="Times New Roman" w:eastAsia="Times New Roman" w:hAnsi="Times New Roman" w:cs="Times New Roman"/>
          <w:sz w:val="24"/>
          <w:szCs w:val="24"/>
        </w:rPr>
      </w:pPr>
      <w:r w:rsidRPr="00476135">
        <w:rPr>
          <w:rFonts w:ascii="Times New Roman" w:eastAsia="Times New Roman" w:hAnsi="Times New Roman" w:cs="Times New Roman"/>
          <w:i/>
          <w:iCs/>
          <w:sz w:val="24"/>
          <w:szCs w:val="24"/>
        </w:rPr>
        <w:t xml:space="preserve">Collaboration Corner is a new monthly column written for </w:t>
      </w:r>
      <w:proofErr w:type="spellStart"/>
      <w:r w:rsidRPr="00476135">
        <w:rPr>
          <w:rFonts w:ascii="Times New Roman" w:eastAsia="Times New Roman" w:hAnsi="Times New Roman" w:cs="Times New Roman"/>
          <w:i/>
          <w:iCs/>
          <w:sz w:val="24"/>
          <w:szCs w:val="24"/>
        </w:rPr>
        <w:t>ASHAsphere</w:t>
      </w:r>
      <w:proofErr w:type="spellEnd"/>
      <w:r w:rsidRPr="00476135">
        <w:rPr>
          <w:rFonts w:ascii="Times New Roman" w:eastAsia="Times New Roman" w:hAnsi="Times New Roman" w:cs="Times New Roman"/>
          <w:i/>
          <w:iCs/>
          <w:sz w:val="24"/>
          <w:szCs w:val="24"/>
        </w:rPr>
        <w:t xml:space="preserve"> by Kerry J. Davis, </w:t>
      </w:r>
      <w:proofErr w:type="spellStart"/>
      <w:r w:rsidRPr="00476135">
        <w:rPr>
          <w:rFonts w:ascii="Times New Roman" w:eastAsia="Times New Roman" w:hAnsi="Times New Roman" w:cs="Times New Roman"/>
          <w:i/>
          <w:iCs/>
          <w:sz w:val="24"/>
          <w:szCs w:val="24"/>
        </w:rPr>
        <w:t>E.d.D</w:t>
      </w:r>
      <w:proofErr w:type="spellEnd"/>
      <w:r w:rsidRPr="00476135">
        <w:rPr>
          <w:rFonts w:ascii="Times New Roman" w:eastAsia="Times New Roman" w:hAnsi="Times New Roman" w:cs="Times New Roman"/>
          <w:i/>
          <w:iCs/>
          <w:sz w:val="24"/>
          <w:szCs w:val="24"/>
        </w:rPr>
        <w:t xml:space="preserve">, </w:t>
      </w:r>
      <w:proofErr w:type="gramStart"/>
      <w:r w:rsidRPr="00476135">
        <w:rPr>
          <w:rFonts w:ascii="Times New Roman" w:eastAsia="Times New Roman" w:hAnsi="Times New Roman" w:cs="Times New Roman"/>
          <w:i/>
          <w:iCs/>
          <w:sz w:val="24"/>
          <w:szCs w:val="24"/>
        </w:rPr>
        <w:t>CCC</w:t>
      </w:r>
      <w:proofErr w:type="gramEnd"/>
      <w:r w:rsidRPr="00476135">
        <w:rPr>
          <w:rFonts w:ascii="Times New Roman" w:eastAsia="Times New Roman" w:hAnsi="Times New Roman" w:cs="Times New Roman"/>
          <w:i/>
          <w:iCs/>
          <w:sz w:val="24"/>
          <w:szCs w:val="24"/>
        </w:rPr>
        <w:t>/SLP.  Kerry will focus on different themes that involve collaborating with colleagues and other disciplines. Thank you Kerry for sharing your ideas with the ASHA community!</w:t>
      </w:r>
    </w:p>
    <w:p w:rsidR="00476135" w:rsidRPr="00476135" w:rsidRDefault="00476135" w:rsidP="00476135">
      <w:pPr>
        <w:spacing w:before="100" w:beforeAutospacing="1" w:after="100" w:afterAutospacing="1" w:line="240" w:lineRule="auto"/>
        <w:rPr>
          <w:rFonts w:ascii="Times New Roman" w:eastAsia="Times New Roman" w:hAnsi="Times New Roman" w:cs="Times New Roman"/>
          <w:sz w:val="24"/>
          <w:szCs w:val="24"/>
        </w:rPr>
      </w:pPr>
      <w:r w:rsidRPr="00476135">
        <w:rPr>
          <w:rFonts w:ascii="Times New Roman" w:eastAsia="Times New Roman" w:hAnsi="Times New Roman" w:cs="Times New Roman"/>
          <w:i/>
          <w:iCs/>
          <w:sz w:val="24"/>
          <w:szCs w:val="24"/>
        </w:rPr>
        <w:t xml:space="preserve">We welcome guest bloggers and columnists; if you’d like to write for </w:t>
      </w:r>
      <w:proofErr w:type="spellStart"/>
      <w:r w:rsidRPr="00476135">
        <w:rPr>
          <w:rFonts w:ascii="Times New Roman" w:eastAsia="Times New Roman" w:hAnsi="Times New Roman" w:cs="Times New Roman"/>
          <w:i/>
          <w:iCs/>
          <w:sz w:val="24"/>
          <w:szCs w:val="24"/>
        </w:rPr>
        <w:t>ASHAsphere</w:t>
      </w:r>
      <w:proofErr w:type="spellEnd"/>
      <w:r w:rsidRPr="00476135">
        <w:rPr>
          <w:rFonts w:ascii="Times New Roman" w:eastAsia="Times New Roman" w:hAnsi="Times New Roman" w:cs="Times New Roman"/>
          <w:i/>
          <w:iCs/>
          <w:sz w:val="24"/>
          <w:szCs w:val="24"/>
        </w:rPr>
        <w:t xml:space="preserve">, please </w:t>
      </w:r>
      <w:hyperlink r:id="rId8" w:history="1">
        <w:r w:rsidRPr="00476135">
          <w:rPr>
            <w:rFonts w:ascii="Times New Roman" w:eastAsia="Times New Roman" w:hAnsi="Times New Roman" w:cs="Times New Roman"/>
            <w:i/>
            <w:iCs/>
            <w:color w:val="0000FF"/>
            <w:sz w:val="24"/>
            <w:szCs w:val="24"/>
            <w:u w:val="single"/>
          </w:rPr>
          <w:t>fill out a blogger application here</w:t>
        </w:r>
      </w:hyperlink>
      <w:r w:rsidRPr="00476135">
        <w:rPr>
          <w:rFonts w:ascii="Times New Roman" w:eastAsia="Times New Roman" w:hAnsi="Times New Roman" w:cs="Times New Roman"/>
          <w:i/>
          <w:iCs/>
          <w:sz w:val="24"/>
          <w:szCs w:val="24"/>
        </w:rPr>
        <w:t>.</w:t>
      </w:r>
    </w:p>
    <w:p w:rsidR="00476135" w:rsidRPr="00476135" w:rsidRDefault="00476135" w:rsidP="00476135">
      <w:pPr>
        <w:spacing w:before="100" w:beforeAutospacing="1" w:after="100" w:afterAutospacing="1" w:line="240" w:lineRule="auto"/>
        <w:rPr>
          <w:rFonts w:ascii="Times New Roman" w:eastAsia="Times New Roman" w:hAnsi="Times New Roman" w:cs="Times New Roman"/>
          <w:sz w:val="24"/>
          <w:szCs w:val="24"/>
        </w:rPr>
      </w:pPr>
      <w:r w:rsidRPr="00476135">
        <w:rPr>
          <w:rFonts w:ascii="Times New Roman" w:eastAsia="Times New Roman" w:hAnsi="Times New Roman" w:cs="Times New Roman"/>
          <w:sz w:val="24"/>
          <w:szCs w:val="24"/>
        </w:rPr>
        <w:t>I work in a totally inclusive school district as an inclusion speech-language pathologist. My caseload consists of the neediest students in the district. Those kids are simply fascinating to me. I work with the soup-to-nuts kids; kids with severe learning challenges, kids with social-emotional disabilities, kids who are nonverbal. You know the kids where you try and crawl inside their neurology and figure out how they perceive the world? These students push me to be a better clinician. More importantly, they make me want to think creatively on how to make public school and inclusion work for them.</w:t>
      </w:r>
    </w:p>
    <w:p w:rsidR="00476135" w:rsidRPr="00476135" w:rsidRDefault="00476135" w:rsidP="00476135">
      <w:pPr>
        <w:spacing w:before="100" w:beforeAutospacing="1" w:after="100" w:afterAutospacing="1" w:line="240" w:lineRule="auto"/>
        <w:rPr>
          <w:rFonts w:ascii="Times New Roman" w:eastAsia="Times New Roman" w:hAnsi="Times New Roman" w:cs="Times New Roman"/>
          <w:sz w:val="24"/>
          <w:szCs w:val="24"/>
        </w:rPr>
      </w:pPr>
      <w:r w:rsidRPr="00476135">
        <w:rPr>
          <w:rFonts w:ascii="Times New Roman" w:eastAsia="Times New Roman" w:hAnsi="Times New Roman" w:cs="Times New Roman"/>
          <w:sz w:val="24"/>
          <w:szCs w:val="24"/>
        </w:rPr>
        <w:lastRenderedPageBreak/>
        <w:t xml:space="preserve">All of my students participate in a general education classroom. Students attend their neighborhood schools and access their day with a host of academic supports. All of my students have goals that allow meaningful access to math, language arts, science and social studies. And here’s the funny part, while all of my students have communication disorders, I am working to eliminate the designated “speech and language” section of many students’ </w:t>
      </w:r>
      <w:hyperlink r:id="rId9" w:history="1">
        <w:r w:rsidRPr="00476135">
          <w:rPr>
            <w:rFonts w:ascii="Times New Roman" w:eastAsia="Times New Roman" w:hAnsi="Times New Roman" w:cs="Times New Roman"/>
            <w:color w:val="0000FF"/>
            <w:sz w:val="24"/>
            <w:szCs w:val="24"/>
            <w:u w:val="single"/>
          </w:rPr>
          <w:t>IEPs</w:t>
        </w:r>
      </w:hyperlink>
      <w:r w:rsidRPr="00476135">
        <w:rPr>
          <w:rFonts w:ascii="Times New Roman" w:eastAsia="Times New Roman" w:hAnsi="Times New Roman" w:cs="Times New Roman"/>
          <w:sz w:val="24"/>
          <w:szCs w:val="24"/>
        </w:rPr>
        <w:t>.</w:t>
      </w:r>
    </w:p>
    <w:p w:rsidR="00476135" w:rsidRPr="00476135" w:rsidRDefault="00476135" w:rsidP="00476135">
      <w:pPr>
        <w:spacing w:before="100" w:beforeAutospacing="1" w:after="100" w:afterAutospacing="1" w:line="240" w:lineRule="auto"/>
        <w:rPr>
          <w:rFonts w:ascii="Times New Roman" w:eastAsia="Times New Roman" w:hAnsi="Times New Roman" w:cs="Times New Roman"/>
          <w:sz w:val="24"/>
          <w:szCs w:val="24"/>
        </w:rPr>
      </w:pPr>
      <w:r w:rsidRPr="00476135">
        <w:rPr>
          <w:rFonts w:ascii="Times New Roman" w:eastAsia="Times New Roman" w:hAnsi="Times New Roman" w:cs="Times New Roman"/>
          <w:sz w:val="24"/>
          <w:szCs w:val="24"/>
        </w:rPr>
        <w:t>Imagine taking the speech and language section off of the IEP! I can sense the collective raising of eyebrows….</w:t>
      </w:r>
    </w:p>
    <w:p w:rsidR="00476135" w:rsidRPr="00476135" w:rsidRDefault="00476135" w:rsidP="00476135">
      <w:pPr>
        <w:spacing w:before="100" w:beforeAutospacing="1" w:after="100" w:afterAutospacing="1" w:line="240" w:lineRule="auto"/>
        <w:rPr>
          <w:rFonts w:ascii="Times New Roman" w:eastAsia="Times New Roman" w:hAnsi="Times New Roman" w:cs="Times New Roman"/>
          <w:sz w:val="24"/>
          <w:szCs w:val="24"/>
        </w:rPr>
      </w:pPr>
      <w:r w:rsidRPr="00476135">
        <w:rPr>
          <w:rFonts w:ascii="Times New Roman" w:eastAsia="Times New Roman" w:hAnsi="Times New Roman" w:cs="Times New Roman"/>
          <w:sz w:val="24"/>
          <w:szCs w:val="24"/>
        </w:rPr>
        <w:t>But here’s the deal. I believe that one of the best parts of being a speech-language pathologist is that opportunities for learning are never-ending. Language is everywhere. Bruner (1996) discussed the need to connect learning through meaningful interaction. People learn when they can relate new information with old information. Semantic-connections allow for learning. Language is the vehicle for that connection.</w:t>
      </w:r>
    </w:p>
    <w:p w:rsidR="00476135" w:rsidRPr="00476135" w:rsidRDefault="00476135" w:rsidP="00476135">
      <w:pPr>
        <w:spacing w:before="100" w:beforeAutospacing="1" w:after="100" w:afterAutospacing="1" w:line="240" w:lineRule="auto"/>
        <w:rPr>
          <w:rFonts w:ascii="Times New Roman" w:eastAsia="Times New Roman" w:hAnsi="Times New Roman" w:cs="Times New Roman"/>
          <w:sz w:val="24"/>
          <w:szCs w:val="24"/>
        </w:rPr>
      </w:pPr>
      <w:r w:rsidRPr="00476135">
        <w:rPr>
          <w:rFonts w:ascii="Times New Roman" w:eastAsia="Times New Roman" w:hAnsi="Times New Roman" w:cs="Times New Roman"/>
          <w:sz w:val="24"/>
          <w:szCs w:val="24"/>
        </w:rPr>
        <w:t>So let’s back up to the IEP. Why do we tend to compartmentalize language and communication to a single goal area? It is unnecessary, and dare I say…</w:t>
      </w:r>
      <w:r w:rsidRPr="00476135">
        <w:rPr>
          <w:rFonts w:ascii="Times New Roman" w:eastAsia="Times New Roman" w:hAnsi="Times New Roman" w:cs="Times New Roman"/>
          <w:i/>
          <w:iCs/>
          <w:sz w:val="24"/>
          <w:szCs w:val="24"/>
        </w:rPr>
        <w:t>inappropriate</w:t>
      </w:r>
      <w:r w:rsidRPr="00476135">
        <w:rPr>
          <w:rFonts w:ascii="Times New Roman" w:eastAsia="Times New Roman" w:hAnsi="Times New Roman" w:cs="Times New Roman"/>
          <w:sz w:val="24"/>
          <w:szCs w:val="24"/>
        </w:rPr>
        <w:t>.</w:t>
      </w:r>
    </w:p>
    <w:p w:rsidR="00476135" w:rsidRPr="00476135" w:rsidRDefault="00476135" w:rsidP="00476135">
      <w:pPr>
        <w:spacing w:before="100" w:beforeAutospacing="1" w:after="100" w:afterAutospacing="1" w:line="240" w:lineRule="auto"/>
        <w:rPr>
          <w:rFonts w:ascii="Times New Roman" w:eastAsia="Times New Roman" w:hAnsi="Times New Roman" w:cs="Times New Roman"/>
          <w:sz w:val="24"/>
          <w:szCs w:val="24"/>
        </w:rPr>
      </w:pPr>
      <w:r w:rsidRPr="00476135">
        <w:rPr>
          <w:rFonts w:ascii="Times New Roman" w:eastAsia="Times New Roman" w:hAnsi="Times New Roman" w:cs="Times New Roman"/>
          <w:b/>
          <w:bCs/>
          <w:i/>
          <w:iCs/>
          <w:sz w:val="24"/>
          <w:szCs w:val="24"/>
        </w:rPr>
        <w:t>Collaborative goal-writing</w:t>
      </w:r>
    </w:p>
    <w:p w:rsidR="00476135" w:rsidRPr="00476135" w:rsidRDefault="00476135" w:rsidP="00476135">
      <w:pPr>
        <w:spacing w:before="100" w:beforeAutospacing="1" w:after="100" w:afterAutospacing="1" w:line="240" w:lineRule="auto"/>
        <w:rPr>
          <w:rFonts w:ascii="Times New Roman" w:eastAsia="Times New Roman" w:hAnsi="Times New Roman" w:cs="Times New Roman"/>
          <w:sz w:val="24"/>
          <w:szCs w:val="24"/>
        </w:rPr>
      </w:pPr>
      <w:r w:rsidRPr="00476135">
        <w:rPr>
          <w:rFonts w:ascii="Times New Roman" w:eastAsia="Times New Roman" w:hAnsi="Times New Roman" w:cs="Times New Roman"/>
          <w:sz w:val="24"/>
          <w:szCs w:val="24"/>
        </w:rPr>
        <w:t xml:space="preserve">So perhaps we should rethink our approach. A student’s IEP is based upon the </w:t>
      </w:r>
      <w:r w:rsidRPr="00476135">
        <w:rPr>
          <w:rFonts w:ascii="Times New Roman" w:eastAsia="Times New Roman" w:hAnsi="Times New Roman" w:cs="Times New Roman"/>
          <w:i/>
          <w:iCs/>
          <w:sz w:val="24"/>
          <w:szCs w:val="24"/>
        </w:rPr>
        <w:t>team’s</w:t>
      </w:r>
      <w:r w:rsidRPr="00476135">
        <w:rPr>
          <w:rFonts w:ascii="Times New Roman" w:eastAsia="Times New Roman" w:hAnsi="Times New Roman" w:cs="Times New Roman"/>
          <w:sz w:val="24"/>
          <w:szCs w:val="24"/>
        </w:rPr>
        <w:t xml:space="preserve"> recommendations.</w:t>
      </w:r>
    </w:p>
    <w:p w:rsidR="00476135" w:rsidRPr="00476135" w:rsidRDefault="00476135" w:rsidP="00476135">
      <w:pPr>
        <w:spacing w:before="100" w:beforeAutospacing="1" w:after="100" w:afterAutospacing="1" w:line="240" w:lineRule="auto"/>
        <w:rPr>
          <w:rFonts w:ascii="Times New Roman" w:eastAsia="Times New Roman" w:hAnsi="Times New Roman" w:cs="Times New Roman"/>
          <w:sz w:val="24"/>
          <w:szCs w:val="24"/>
        </w:rPr>
      </w:pPr>
      <w:r w:rsidRPr="00476135">
        <w:rPr>
          <w:rFonts w:ascii="Times New Roman" w:eastAsia="Times New Roman" w:hAnsi="Times New Roman" w:cs="Times New Roman"/>
          <w:sz w:val="24"/>
          <w:szCs w:val="24"/>
        </w:rPr>
        <w:t>Integrating language-based goals throughout the IEP also encourages team ownership. Distributing language-based objectives throughout the IEP underscores the connection between language and academics. For students who need extra repetition and meaningful practice across contexts, these collaborative efforts foster skill generalization. So how does that look in an IEP? Here are some ideas my school-based teams have used (as a part of measurable objectives of course):</w:t>
      </w:r>
    </w:p>
    <w:p w:rsidR="00476135" w:rsidRPr="00476135" w:rsidRDefault="00476135" w:rsidP="00476135">
      <w:pPr>
        <w:spacing w:before="100" w:beforeAutospacing="1" w:after="100" w:afterAutospacing="1" w:line="240" w:lineRule="auto"/>
        <w:rPr>
          <w:rFonts w:ascii="Times New Roman" w:eastAsia="Times New Roman" w:hAnsi="Times New Roman" w:cs="Times New Roman"/>
          <w:sz w:val="24"/>
          <w:szCs w:val="24"/>
        </w:rPr>
      </w:pPr>
      <w:r w:rsidRPr="00476135">
        <w:rPr>
          <w:rFonts w:ascii="Times New Roman" w:eastAsia="Times New Roman" w:hAnsi="Times New Roman" w:cs="Times New Roman"/>
          <w:b/>
          <w:bCs/>
          <w:sz w:val="24"/>
          <w:szCs w:val="24"/>
        </w:rPr>
        <w:t>Math:</w:t>
      </w:r>
    </w:p>
    <w:p w:rsidR="00476135" w:rsidRPr="00476135" w:rsidRDefault="00476135" w:rsidP="004761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6135">
        <w:rPr>
          <w:rFonts w:ascii="Times New Roman" w:eastAsia="Times New Roman" w:hAnsi="Times New Roman" w:cs="Times New Roman"/>
          <w:sz w:val="24"/>
          <w:szCs w:val="24"/>
        </w:rPr>
        <w:t>Develop the concepts of less, more, some</w:t>
      </w:r>
    </w:p>
    <w:p w:rsidR="00476135" w:rsidRPr="00476135" w:rsidRDefault="00476135" w:rsidP="004761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6135">
        <w:rPr>
          <w:rFonts w:ascii="Times New Roman" w:eastAsia="Times New Roman" w:hAnsi="Times New Roman" w:cs="Times New Roman"/>
          <w:sz w:val="24"/>
          <w:szCs w:val="24"/>
        </w:rPr>
        <w:t xml:space="preserve">Answering </w:t>
      </w:r>
      <w:proofErr w:type="spellStart"/>
      <w:r w:rsidRPr="00476135">
        <w:rPr>
          <w:rFonts w:ascii="Times New Roman" w:eastAsia="Times New Roman" w:hAnsi="Times New Roman" w:cs="Times New Roman"/>
          <w:sz w:val="24"/>
          <w:szCs w:val="24"/>
        </w:rPr>
        <w:t>wh</w:t>
      </w:r>
      <w:proofErr w:type="spellEnd"/>
      <w:r w:rsidRPr="00476135">
        <w:rPr>
          <w:rFonts w:ascii="Times New Roman" w:eastAsia="Times New Roman" w:hAnsi="Times New Roman" w:cs="Times New Roman"/>
          <w:sz w:val="24"/>
          <w:szCs w:val="24"/>
        </w:rPr>
        <w:t>-questions related to quantity</w:t>
      </w:r>
    </w:p>
    <w:p w:rsidR="00476135" w:rsidRPr="00476135" w:rsidRDefault="00476135" w:rsidP="004761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6135">
        <w:rPr>
          <w:rFonts w:ascii="Times New Roman" w:eastAsia="Times New Roman" w:hAnsi="Times New Roman" w:cs="Times New Roman"/>
          <w:sz w:val="24"/>
          <w:szCs w:val="24"/>
        </w:rPr>
        <w:t>Following directions in a recipe, including gathering appropriate tools and materials</w:t>
      </w:r>
    </w:p>
    <w:p w:rsidR="00476135" w:rsidRPr="00476135" w:rsidRDefault="00476135" w:rsidP="00476135">
      <w:pPr>
        <w:spacing w:before="100" w:beforeAutospacing="1" w:after="100" w:afterAutospacing="1" w:line="240" w:lineRule="auto"/>
        <w:rPr>
          <w:rFonts w:ascii="Times New Roman" w:eastAsia="Times New Roman" w:hAnsi="Times New Roman" w:cs="Times New Roman"/>
          <w:sz w:val="24"/>
          <w:szCs w:val="24"/>
        </w:rPr>
      </w:pPr>
      <w:r w:rsidRPr="00476135">
        <w:rPr>
          <w:rFonts w:ascii="Times New Roman" w:eastAsia="Times New Roman" w:hAnsi="Times New Roman" w:cs="Times New Roman"/>
          <w:b/>
          <w:bCs/>
          <w:sz w:val="24"/>
          <w:szCs w:val="24"/>
        </w:rPr>
        <w:t>Science:</w:t>
      </w:r>
    </w:p>
    <w:p w:rsidR="00476135" w:rsidRPr="00476135" w:rsidRDefault="00476135" w:rsidP="0047613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76135">
        <w:rPr>
          <w:rFonts w:ascii="Times New Roman" w:eastAsia="Times New Roman" w:hAnsi="Times New Roman" w:cs="Times New Roman"/>
          <w:sz w:val="24"/>
          <w:szCs w:val="24"/>
        </w:rPr>
        <w:t xml:space="preserve">Provide similarities and differences(feature/function/class) between target vocabulary words </w:t>
      </w:r>
    </w:p>
    <w:p w:rsidR="00476135" w:rsidRPr="00476135" w:rsidRDefault="00476135" w:rsidP="0047613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76135">
        <w:rPr>
          <w:rFonts w:ascii="Times New Roman" w:eastAsia="Times New Roman" w:hAnsi="Times New Roman" w:cs="Times New Roman"/>
          <w:sz w:val="24"/>
          <w:szCs w:val="24"/>
        </w:rPr>
        <w:t>simple machines</w:t>
      </w:r>
    </w:p>
    <w:p w:rsidR="00476135" w:rsidRPr="00476135" w:rsidRDefault="00476135" w:rsidP="0047613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76135">
        <w:rPr>
          <w:rFonts w:ascii="Times New Roman" w:eastAsia="Times New Roman" w:hAnsi="Times New Roman" w:cs="Times New Roman"/>
          <w:sz w:val="24"/>
          <w:szCs w:val="24"/>
        </w:rPr>
        <w:t>animals and habitats</w:t>
      </w:r>
    </w:p>
    <w:p w:rsidR="00476135" w:rsidRPr="00476135" w:rsidRDefault="00476135" w:rsidP="0047613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76135">
        <w:rPr>
          <w:rFonts w:ascii="Times New Roman" w:eastAsia="Times New Roman" w:hAnsi="Times New Roman" w:cs="Times New Roman"/>
          <w:sz w:val="24"/>
          <w:szCs w:val="24"/>
        </w:rPr>
        <w:t>weather</w:t>
      </w:r>
    </w:p>
    <w:p w:rsidR="00476135" w:rsidRPr="00476135" w:rsidRDefault="00476135" w:rsidP="0047613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76135">
        <w:rPr>
          <w:rFonts w:ascii="Times New Roman" w:eastAsia="Times New Roman" w:hAnsi="Times New Roman" w:cs="Times New Roman"/>
          <w:sz w:val="24"/>
          <w:szCs w:val="24"/>
        </w:rPr>
        <w:t>states of matter</w:t>
      </w:r>
    </w:p>
    <w:p w:rsidR="00476135" w:rsidRPr="00476135" w:rsidRDefault="00476135" w:rsidP="0047613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76135">
        <w:rPr>
          <w:rFonts w:ascii="Times New Roman" w:eastAsia="Times New Roman" w:hAnsi="Times New Roman" w:cs="Times New Roman"/>
          <w:sz w:val="24"/>
          <w:szCs w:val="24"/>
        </w:rPr>
        <w:t>Using temporal markers, will demonstrate understanding of  a plant/animal life cycle</w:t>
      </w:r>
    </w:p>
    <w:p w:rsidR="00476135" w:rsidRPr="00476135" w:rsidRDefault="00476135" w:rsidP="0047613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76135">
        <w:rPr>
          <w:rFonts w:ascii="Times New Roman" w:eastAsia="Times New Roman" w:hAnsi="Times New Roman" w:cs="Times New Roman"/>
          <w:sz w:val="24"/>
          <w:szCs w:val="24"/>
        </w:rPr>
        <w:t xml:space="preserve">Answering </w:t>
      </w:r>
      <w:proofErr w:type="spellStart"/>
      <w:r w:rsidRPr="00476135">
        <w:rPr>
          <w:rFonts w:ascii="Times New Roman" w:eastAsia="Times New Roman" w:hAnsi="Times New Roman" w:cs="Times New Roman"/>
          <w:sz w:val="24"/>
          <w:szCs w:val="24"/>
        </w:rPr>
        <w:t>wh</w:t>
      </w:r>
      <w:proofErr w:type="spellEnd"/>
      <w:r w:rsidRPr="00476135">
        <w:rPr>
          <w:rFonts w:ascii="Times New Roman" w:eastAsia="Times New Roman" w:hAnsi="Times New Roman" w:cs="Times New Roman"/>
          <w:sz w:val="24"/>
          <w:szCs w:val="24"/>
        </w:rPr>
        <w:t>-questions related to non-fiction text and picture books</w:t>
      </w:r>
    </w:p>
    <w:p w:rsidR="00476135" w:rsidRPr="00476135" w:rsidRDefault="00476135" w:rsidP="00476135">
      <w:pPr>
        <w:spacing w:before="100" w:beforeAutospacing="1" w:after="100" w:afterAutospacing="1" w:line="240" w:lineRule="auto"/>
        <w:rPr>
          <w:rFonts w:ascii="Times New Roman" w:eastAsia="Times New Roman" w:hAnsi="Times New Roman" w:cs="Times New Roman"/>
          <w:sz w:val="24"/>
          <w:szCs w:val="24"/>
        </w:rPr>
      </w:pPr>
      <w:r w:rsidRPr="00476135">
        <w:rPr>
          <w:rFonts w:ascii="Times New Roman" w:eastAsia="Times New Roman" w:hAnsi="Times New Roman" w:cs="Times New Roman"/>
          <w:b/>
          <w:bCs/>
          <w:sz w:val="24"/>
          <w:szCs w:val="24"/>
        </w:rPr>
        <w:t>Social studies/geography:</w:t>
      </w:r>
    </w:p>
    <w:p w:rsidR="00476135" w:rsidRPr="00476135" w:rsidRDefault="00476135" w:rsidP="0047613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76135">
        <w:rPr>
          <w:rFonts w:ascii="Times New Roman" w:eastAsia="Times New Roman" w:hAnsi="Times New Roman" w:cs="Times New Roman"/>
          <w:sz w:val="24"/>
          <w:szCs w:val="24"/>
        </w:rPr>
        <w:t>Matching clothing with seasons</w:t>
      </w:r>
    </w:p>
    <w:p w:rsidR="00476135" w:rsidRPr="00476135" w:rsidRDefault="00476135" w:rsidP="0047613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76135">
        <w:rPr>
          <w:rFonts w:ascii="Times New Roman" w:eastAsia="Times New Roman" w:hAnsi="Times New Roman" w:cs="Times New Roman"/>
          <w:sz w:val="24"/>
          <w:szCs w:val="24"/>
        </w:rPr>
        <w:t>Using attributes to describe the weather</w:t>
      </w:r>
    </w:p>
    <w:p w:rsidR="00476135" w:rsidRPr="00476135" w:rsidRDefault="00476135" w:rsidP="0047613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76135">
        <w:rPr>
          <w:rFonts w:ascii="Times New Roman" w:eastAsia="Times New Roman" w:hAnsi="Times New Roman" w:cs="Times New Roman"/>
          <w:sz w:val="24"/>
          <w:szCs w:val="24"/>
        </w:rPr>
        <w:t>Identifying and answering personal and biographical information (town, street, school)</w:t>
      </w:r>
    </w:p>
    <w:p w:rsidR="00476135" w:rsidRPr="00476135" w:rsidRDefault="00476135" w:rsidP="0047613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76135">
        <w:rPr>
          <w:rFonts w:ascii="Times New Roman" w:eastAsia="Times New Roman" w:hAnsi="Times New Roman" w:cs="Times New Roman"/>
          <w:sz w:val="24"/>
          <w:szCs w:val="24"/>
        </w:rPr>
        <w:t>From a book or activity, answer who, where, what doing, and when questions related to other countries and communities</w:t>
      </w:r>
    </w:p>
    <w:p w:rsidR="00476135" w:rsidRPr="00476135" w:rsidRDefault="00476135" w:rsidP="00476135">
      <w:pPr>
        <w:spacing w:before="100" w:beforeAutospacing="1" w:after="100" w:afterAutospacing="1" w:line="240" w:lineRule="auto"/>
        <w:rPr>
          <w:rFonts w:ascii="Times New Roman" w:eastAsia="Times New Roman" w:hAnsi="Times New Roman" w:cs="Times New Roman"/>
          <w:sz w:val="24"/>
          <w:szCs w:val="24"/>
        </w:rPr>
      </w:pPr>
      <w:r w:rsidRPr="00476135">
        <w:rPr>
          <w:rFonts w:ascii="Times New Roman" w:eastAsia="Times New Roman" w:hAnsi="Times New Roman" w:cs="Times New Roman"/>
          <w:b/>
          <w:bCs/>
          <w:sz w:val="24"/>
          <w:szCs w:val="24"/>
        </w:rPr>
        <w:t xml:space="preserve">English Language Arts: </w:t>
      </w:r>
    </w:p>
    <w:p w:rsidR="00476135" w:rsidRPr="00476135" w:rsidRDefault="00476135" w:rsidP="0047613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76135">
        <w:rPr>
          <w:rFonts w:ascii="Times New Roman" w:eastAsia="Times New Roman" w:hAnsi="Times New Roman" w:cs="Times New Roman"/>
          <w:sz w:val="24"/>
          <w:szCs w:val="24"/>
        </w:rPr>
        <w:t xml:space="preserve">Answering </w:t>
      </w:r>
      <w:proofErr w:type="spellStart"/>
      <w:r w:rsidRPr="00476135">
        <w:rPr>
          <w:rFonts w:ascii="Times New Roman" w:eastAsia="Times New Roman" w:hAnsi="Times New Roman" w:cs="Times New Roman"/>
          <w:sz w:val="24"/>
          <w:szCs w:val="24"/>
        </w:rPr>
        <w:t>wh</w:t>
      </w:r>
      <w:proofErr w:type="spellEnd"/>
      <w:r w:rsidRPr="00476135">
        <w:rPr>
          <w:rFonts w:ascii="Times New Roman" w:eastAsia="Times New Roman" w:hAnsi="Times New Roman" w:cs="Times New Roman"/>
          <w:sz w:val="24"/>
          <w:szCs w:val="24"/>
        </w:rPr>
        <w:t>-questions related to character, setting and supporting events</w:t>
      </w:r>
    </w:p>
    <w:p w:rsidR="00476135" w:rsidRPr="00476135" w:rsidRDefault="00476135" w:rsidP="0047613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76135">
        <w:rPr>
          <w:rFonts w:ascii="Times New Roman" w:eastAsia="Times New Roman" w:hAnsi="Times New Roman" w:cs="Times New Roman"/>
          <w:sz w:val="24"/>
          <w:szCs w:val="24"/>
        </w:rPr>
        <w:t>Using temporal markers to create a personal narrative from a photograph</w:t>
      </w:r>
    </w:p>
    <w:p w:rsidR="00476135" w:rsidRPr="00476135" w:rsidRDefault="00476135" w:rsidP="0047613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76135">
        <w:rPr>
          <w:rFonts w:ascii="Times New Roman" w:eastAsia="Times New Roman" w:hAnsi="Times New Roman" w:cs="Times New Roman"/>
          <w:sz w:val="24"/>
          <w:szCs w:val="24"/>
        </w:rPr>
        <w:t>Use a home journal template to retell a two activities of the day</w:t>
      </w:r>
    </w:p>
    <w:p w:rsidR="00476135" w:rsidRPr="00476135" w:rsidRDefault="00476135" w:rsidP="0047613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76135">
        <w:rPr>
          <w:rFonts w:ascii="Times New Roman" w:eastAsia="Times New Roman" w:hAnsi="Times New Roman" w:cs="Times New Roman"/>
          <w:sz w:val="24"/>
          <w:szCs w:val="24"/>
        </w:rPr>
        <w:t>From a photo, use adjectives to describe an event or activity</w:t>
      </w:r>
    </w:p>
    <w:p w:rsidR="00476135" w:rsidRPr="00476135" w:rsidRDefault="00476135" w:rsidP="0047613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76135">
        <w:rPr>
          <w:rFonts w:ascii="Times New Roman" w:eastAsia="Times New Roman" w:hAnsi="Times New Roman" w:cs="Times New Roman"/>
          <w:sz w:val="24"/>
          <w:szCs w:val="24"/>
        </w:rPr>
        <w:t>Sequence pictures representing events from a picture book</w:t>
      </w:r>
    </w:p>
    <w:p w:rsidR="00476135" w:rsidRPr="00476135" w:rsidRDefault="00476135" w:rsidP="00476135">
      <w:pPr>
        <w:spacing w:before="100" w:beforeAutospacing="1" w:after="100" w:afterAutospacing="1" w:line="240" w:lineRule="auto"/>
        <w:rPr>
          <w:rFonts w:ascii="Times New Roman" w:eastAsia="Times New Roman" w:hAnsi="Times New Roman" w:cs="Times New Roman"/>
          <w:sz w:val="24"/>
          <w:szCs w:val="24"/>
        </w:rPr>
      </w:pPr>
      <w:r w:rsidRPr="00476135">
        <w:rPr>
          <w:rFonts w:ascii="Times New Roman" w:eastAsia="Times New Roman" w:hAnsi="Times New Roman" w:cs="Times New Roman"/>
          <w:b/>
          <w:bCs/>
          <w:sz w:val="24"/>
          <w:szCs w:val="24"/>
        </w:rPr>
        <w:t>Independence:</w:t>
      </w:r>
    </w:p>
    <w:p w:rsidR="00476135" w:rsidRPr="00476135" w:rsidRDefault="00476135" w:rsidP="0047613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76135">
        <w:rPr>
          <w:rFonts w:ascii="Times New Roman" w:eastAsia="Times New Roman" w:hAnsi="Times New Roman" w:cs="Times New Roman"/>
          <w:sz w:val="24"/>
          <w:szCs w:val="24"/>
        </w:rPr>
        <w:t>Communicating self-advocacy,</w:t>
      </w:r>
    </w:p>
    <w:p w:rsidR="00476135" w:rsidRPr="00476135" w:rsidRDefault="00476135" w:rsidP="0047613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76135">
        <w:rPr>
          <w:rFonts w:ascii="Times New Roman" w:eastAsia="Times New Roman" w:hAnsi="Times New Roman" w:cs="Times New Roman"/>
          <w:sz w:val="24"/>
          <w:szCs w:val="24"/>
        </w:rPr>
        <w:t>Asking clarifying questions,</w:t>
      </w:r>
    </w:p>
    <w:p w:rsidR="00476135" w:rsidRPr="00476135" w:rsidRDefault="00476135" w:rsidP="0047613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76135">
        <w:rPr>
          <w:rFonts w:ascii="Times New Roman" w:eastAsia="Times New Roman" w:hAnsi="Times New Roman" w:cs="Times New Roman"/>
          <w:sz w:val="24"/>
          <w:szCs w:val="24"/>
        </w:rPr>
        <w:t>Following checklists related to daily routines,</w:t>
      </w:r>
    </w:p>
    <w:p w:rsidR="00476135" w:rsidRPr="00476135" w:rsidRDefault="00476135" w:rsidP="0047613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76135">
        <w:rPr>
          <w:rFonts w:ascii="Times New Roman" w:eastAsia="Times New Roman" w:hAnsi="Times New Roman" w:cs="Times New Roman"/>
          <w:sz w:val="24"/>
          <w:szCs w:val="24"/>
        </w:rPr>
        <w:t>Following 2-step group directions</w:t>
      </w:r>
    </w:p>
    <w:p w:rsidR="00476135" w:rsidRPr="00476135" w:rsidRDefault="00476135" w:rsidP="00476135">
      <w:pPr>
        <w:spacing w:before="100" w:beforeAutospacing="1" w:after="100" w:afterAutospacing="1" w:line="240" w:lineRule="auto"/>
        <w:rPr>
          <w:rFonts w:ascii="Times New Roman" w:eastAsia="Times New Roman" w:hAnsi="Times New Roman" w:cs="Times New Roman"/>
          <w:sz w:val="24"/>
          <w:szCs w:val="24"/>
        </w:rPr>
      </w:pPr>
      <w:r w:rsidRPr="00476135">
        <w:rPr>
          <w:rFonts w:ascii="Times New Roman" w:eastAsia="Times New Roman" w:hAnsi="Times New Roman" w:cs="Times New Roman"/>
          <w:b/>
          <w:bCs/>
          <w:i/>
          <w:iCs/>
          <w:sz w:val="24"/>
          <w:szCs w:val="24"/>
        </w:rPr>
        <w:t>Some words of advice</w:t>
      </w:r>
    </w:p>
    <w:p w:rsidR="00476135" w:rsidRPr="00476135" w:rsidRDefault="00476135" w:rsidP="00476135">
      <w:pPr>
        <w:spacing w:before="100" w:beforeAutospacing="1" w:after="100" w:afterAutospacing="1" w:line="240" w:lineRule="auto"/>
        <w:rPr>
          <w:rFonts w:ascii="Times New Roman" w:eastAsia="Times New Roman" w:hAnsi="Times New Roman" w:cs="Times New Roman"/>
          <w:sz w:val="24"/>
          <w:szCs w:val="24"/>
        </w:rPr>
      </w:pPr>
      <w:r w:rsidRPr="00476135">
        <w:rPr>
          <w:rFonts w:ascii="Times New Roman" w:eastAsia="Times New Roman" w:hAnsi="Times New Roman" w:cs="Times New Roman"/>
          <w:sz w:val="24"/>
          <w:szCs w:val="24"/>
        </w:rPr>
        <w:t>I’ve used these ideas with children who have a variety of skill abilities. I use these ideas with children who have moderate to severe cognitive and communication challenges. Many use high-tech assistive technology tools, to accomplish these goals. Others use fill-in-the-blank cut and paste activities. The key is to scaffold the concepts in a way that will be meaningful. This does not mean lowering the bar for learning, these means thinking about how to embed</w:t>
      </w:r>
      <w:r w:rsidRPr="00476135">
        <w:rPr>
          <w:rFonts w:ascii="Times New Roman" w:eastAsia="Times New Roman" w:hAnsi="Times New Roman" w:cs="Times New Roman"/>
          <w:i/>
          <w:iCs/>
          <w:sz w:val="24"/>
          <w:szCs w:val="24"/>
        </w:rPr>
        <w:t xml:space="preserve"> naturalistically</w:t>
      </w:r>
      <w:r w:rsidRPr="00476135">
        <w:rPr>
          <w:rFonts w:ascii="Times New Roman" w:eastAsia="Times New Roman" w:hAnsi="Times New Roman" w:cs="Times New Roman"/>
          <w:sz w:val="24"/>
          <w:szCs w:val="24"/>
        </w:rPr>
        <w:t xml:space="preserve"> these ideas throughout the school day. Checklists can be used as part of getting ready in the morning. Narrative writing may include templates and photographs, or writing a letter home at the end of the day. Sequencing can be used in “how-to” </w:t>
      </w:r>
      <w:proofErr w:type="gramStart"/>
      <w:r w:rsidRPr="00476135">
        <w:rPr>
          <w:rFonts w:ascii="Times New Roman" w:eastAsia="Times New Roman" w:hAnsi="Times New Roman" w:cs="Times New Roman"/>
          <w:sz w:val="24"/>
          <w:szCs w:val="24"/>
        </w:rPr>
        <w:t>books,</w:t>
      </w:r>
      <w:proofErr w:type="gramEnd"/>
      <w:r w:rsidRPr="00476135">
        <w:rPr>
          <w:rFonts w:ascii="Times New Roman" w:eastAsia="Times New Roman" w:hAnsi="Times New Roman" w:cs="Times New Roman"/>
          <w:sz w:val="24"/>
          <w:szCs w:val="24"/>
        </w:rPr>
        <w:t xml:space="preserve"> or describing the life cycle of a frog. Comparisons can be drawn between a student’s home, and the Native American </w:t>
      </w:r>
      <w:proofErr w:type="spellStart"/>
      <w:r w:rsidRPr="00476135">
        <w:rPr>
          <w:rFonts w:ascii="Times New Roman" w:eastAsia="Times New Roman" w:hAnsi="Times New Roman" w:cs="Times New Roman"/>
          <w:sz w:val="24"/>
          <w:szCs w:val="24"/>
        </w:rPr>
        <w:t>Wetu</w:t>
      </w:r>
      <w:proofErr w:type="spellEnd"/>
      <w:r w:rsidRPr="00476135">
        <w:rPr>
          <w:rFonts w:ascii="Times New Roman" w:eastAsia="Times New Roman" w:hAnsi="Times New Roman" w:cs="Times New Roman"/>
          <w:sz w:val="24"/>
          <w:szCs w:val="24"/>
        </w:rPr>
        <w:t>. All of these examples connect language concepts and learning in a meaningful way.</w:t>
      </w:r>
    </w:p>
    <w:p w:rsidR="00476135" w:rsidRPr="00476135" w:rsidRDefault="00476135" w:rsidP="00476135">
      <w:pPr>
        <w:spacing w:before="100" w:beforeAutospacing="1" w:after="100" w:afterAutospacing="1" w:line="240" w:lineRule="auto"/>
        <w:rPr>
          <w:rFonts w:ascii="Times New Roman" w:eastAsia="Times New Roman" w:hAnsi="Times New Roman" w:cs="Times New Roman"/>
          <w:sz w:val="24"/>
          <w:szCs w:val="24"/>
        </w:rPr>
      </w:pPr>
      <w:r w:rsidRPr="00476135">
        <w:rPr>
          <w:rFonts w:ascii="Times New Roman" w:eastAsia="Times New Roman" w:hAnsi="Times New Roman" w:cs="Times New Roman"/>
          <w:sz w:val="24"/>
          <w:szCs w:val="24"/>
        </w:rPr>
        <w:t>Gather the expertise in your team members and make the IEP work for those students that challenge you; you will be better practitioner for it. Not every team will be ready for this change. Through thoughtful discussion, creative planning and patience, the shift may not be as hard as you think.</w:t>
      </w:r>
      <w:hyperlink r:id="rId10" w:history="1">
        <w:r w:rsidRPr="00476135">
          <w:rPr>
            <w:rFonts w:ascii="Times New Roman" w:eastAsia="Times New Roman" w:hAnsi="Times New Roman" w:cs="Times New Roman"/>
            <w:color w:val="0000FF"/>
            <w:sz w:val="24"/>
            <w:szCs w:val="24"/>
            <w:u w:val="single"/>
          </w:rPr>
          <w:br/>
        </w:r>
      </w:hyperlink>
    </w:p>
    <w:p w:rsidR="00476135" w:rsidRPr="00476135" w:rsidRDefault="00476135" w:rsidP="00476135">
      <w:pPr>
        <w:spacing w:before="100" w:beforeAutospacing="1" w:after="100" w:afterAutospacing="1" w:line="240" w:lineRule="auto"/>
        <w:rPr>
          <w:rFonts w:ascii="Times New Roman" w:eastAsia="Times New Roman" w:hAnsi="Times New Roman" w:cs="Times New Roman"/>
          <w:sz w:val="24"/>
          <w:szCs w:val="24"/>
        </w:rPr>
      </w:pPr>
      <w:r w:rsidRPr="00476135">
        <w:rPr>
          <w:rFonts w:ascii="Times New Roman" w:eastAsia="Times New Roman" w:hAnsi="Times New Roman" w:cs="Times New Roman"/>
          <w:b/>
          <w:bCs/>
          <w:sz w:val="24"/>
          <w:szCs w:val="24"/>
        </w:rPr>
        <w:t>References:</w:t>
      </w:r>
    </w:p>
    <w:p w:rsidR="00476135" w:rsidRPr="00476135" w:rsidRDefault="00476135" w:rsidP="00476135">
      <w:pPr>
        <w:spacing w:before="100" w:beforeAutospacing="1" w:after="100" w:afterAutospacing="1" w:line="240" w:lineRule="auto"/>
        <w:rPr>
          <w:rFonts w:ascii="Times New Roman" w:eastAsia="Times New Roman" w:hAnsi="Times New Roman" w:cs="Times New Roman"/>
          <w:sz w:val="24"/>
          <w:szCs w:val="24"/>
        </w:rPr>
      </w:pPr>
      <w:r w:rsidRPr="00476135">
        <w:rPr>
          <w:rFonts w:ascii="Times New Roman" w:eastAsia="Times New Roman" w:hAnsi="Times New Roman" w:cs="Times New Roman"/>
          <w:sz w:val="24"/>
          <w:szCs w:val="24"/>
        </w:rPr>
        <w:t xml:space="preserve">Bruner, J. (1996). </w:t>
      </w:r>
      <w:proofErr w:type="gramStart"/>
      <w:r w:rsidRPr="00476135">
        <w:rPr>
          <w:rFonts w:ascii="Times New Roman" w:eastAsia="Times New Roman" w:hAnsi="Times New Roman" w:cs="Times New Roman"/>
          <w:i/>
          <w:iCs/>
          <w:sz w:val="24"/>
          <w:szCs w:val="24"/>
        </w:rPr>
        <w:t>The culture of education.</w:t>
      </w:r>
      <w:proofErr w:type="gramEnd"/>
      <w:r w:rsidRPr="00476135">
        <w:rPr>
          <w:rFonts w:ascii="Times New Roman" w:eastAsia="Times New Roman" w:hAnsi="Times New Roman" w:cs="Times New Roman"/>
          <w:i/>
          <w:iCs/>
          <w:sz w:val="24"/>
          <w:szCs w:val="24"/>
        </w:rPr>
        <w:t xml:space="preserve"> </w:t>
      </w:r>
      <w:r w:rsidRPr="00476135">
        <w:rPr>
          <w:rFonts w:ascii="Times New Roman" w:eastAsia="Times New Roman" w:hAnsi="Times New Roman" w:cs="Times New Roman"/>
          <w:sz w:val="24"/>
          <w:szCs w:val="24"/>
        </w:rPr>
        <w:t>Cambridge, MA: Harvard University Press.</w:t>
      </w:r>
    </w:p>
    <w:p w:rsidR="00476135" w:rsidRPr="00476135" w:rsidRDefault="00476135" w:rsidP="00476135">
      <w:pPr>
        <w:spacing w:before="100" w:beforeAutospacing="1" w:after="100" w:afterAutospacing="1" w:line="240" w:lineRule="auto"/>
        <w:rPr>
          <w:rFonts w:ascii="Times New Roman" w:eastAsia="Times New Roman" w:hAnsi="Times New Roman" w:cs="Times New Roman"/>
          <w:sz w:val="24"/>
          <w:szCs w:val="24"/>
        </w:rPr>
      </w:pPr>
      <w:r w:rsidRPr="00476135">
        <w:rPr>
          <w:rFonts w:ascii="Times New Roman" w:eastAsia="Times New Roman" w:hAnsi="Times New Roman" w:cs="Times New Roman"/>
          <w:i/>
          <w:iCs/>
          <w:sz w:val="24"/>
          <w:szCs w:val="24"/>
        </w:rPr>
        <w:t xml:space="preserve">Dr. Kerry Davis is a city-wide speech-language pathologist in the Boston area. Her area of interest includes augmentative alternative communication, and working with children with multiple disabilities and learning challenges. I welcome various perspectives and lively dialogue. The views on this blog are my own and do not represent those of my employer. Dr. Davis can be followed on Twitter at </w:t>
      </w:r>
      <w:hyperlink r:id="rId11" w:history="1">
        <w:r w:rsidRPr="00476135">
          <w:rPr>
            <w:rFonts w:ascii="Times New Roman" w:eastAsia="Times New Roman" w:hAnsi="Times New Roman" w:cs="Times New Roman"/>
            <w:i/>
            <w:iCs/>
            <w:color w:val="0000FF"/>
            <w:sz w:val="24"/>
            <w:szCs w:val="24"/>
            <w:u w:val="single"/>
          </w:rPr>
          <w:t>@</w:t>
        </w:r>
        <w:proofErr w:type="spellStart"/>
        <w:r w:rsidRPr="00476135">
          <w:rPr>
            <w:rFonts w:ascii="Times New Roman" w:eastAsia="Times New Roman" w:hAnsi="Times New Roman" w:cs="Times New Roman"/>
            <w:i/>
            <w:iCs/>
            <w:color w:val="0000FF"/>
            <w:sz w:val="24"/>
            <w:szCs w:val="24"/>
            <w:u w:val="single"/>
          </w:rPr>
          <w:t>DrKDavisslp</w:t>
        </w:r>
        <w:proofErr w:type="spellEnd"/>
      </w:hyperlink>
      <w:r w:rsidRPr="00476135">
        <w:rPr>
          <w:rFonts w:ascii="Times New Roman" w:eastAsia="Times New Roman" w:hAnsi="Times New Roman" w:cs="Times New Roman"/>
          <w:i/>
          <w:iCs/>
          <w:sz w:val="24"/>
          <w:szCs w:val="24"/>
        </w:rPr>
        <w:t>.</w:t>
      </w:r>
    </w:p>
    <w:p w:rsidR="00DC635B" w:rsidRDefault="00476135">
      <w:bookmarkStart w:id="0" w:name="_GoBack"/>
      <w:bookmarkEnd w:id="0"/>
    </w:p>
    <w:sectPr w:rsidR="00DC6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3D05"/>
    <w:multiLevelType w:val="multilevel"/>
    <w:tmpl w:val="37482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9D7BE5"/>
    <w:multiLevelType w:val="multilevel"/>
    <w:tmpl w:val="B86C7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FF4F2B"/>
    <w:multiLevelType w:val="multilevel"/>
    <w:tmpl w:val="EF787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DE6EDF"/>
    <w:multiLevelType w:val="multilevel"/>
    <w:tmpl w:val="839A4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114CFF"/>
    <w:multiLevelType w:val="multilevel"/>
    <w:tmpl w:val="11B0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A269AD"/>
    <w:multiLevelType w:val="multilevel"/>
    <w:tmpl w:val="E57E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135"/>
    <w:rsid w:val="003D419E"/>
    <w:rsid w:val="00476135"/>
    <w:rsid w:val="00DA2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61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3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761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76135"/>
    <w:rPr>
      <w:color w:val="0000FF"/>
      <w:u w:val="single"/>
    </w:rPr>
  </w:style>
  <w:style w:type="character" w:styleId="Emphasis">
    <w:name w:val="Emphasis"/>
    <w:basedOn w:val="DefaultParagraphFont"/>
    <w:uiPriority w:val="20"/>
    <w:qFormat/>
    <w:rsid w:val="00476135"/>
    <w:rPr>
      <w:i/>
      <w:iCs/>
    </w:rPr>
  </w:style>
  <w:style w:type="paragraph" w:styleId="BalloonText">
    <w:name w:val="Balloon Text"/>
    <w:basedOn w:val="Normal"/>
    <w:link w:val="BalloonTextChar"/>
    <w:uiPriority w:val="99"/>
    <w:semiHidden/>
    <w:unhideWhenUsed/>
    <w:rsid w:val="00476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1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61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3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761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76135"/>
    <w:rPr>
      <w:color w:val="0000FF"/>
      <w:u w:val="single"/>
    </w:rPr>
  </w:style>
  <w:style w:type="character" w:styleId="Emphasis">
    <w:name w:val="Emphasis"/>
    <w:basedOn w:val="DefaultParagraphFont"/>
    <w:uiPriority w:val="20"/>
    <w:qFormat/>
    <w:rsid w:val="00476135"/>
    <w:rPr>
      <w:i/>
      <w:iCs/>
    </w:rPr>
  </w:style>
  <w:style w:type="paragraph" w:styleId="BalloonText">
    <w:name w:val="Balloon Text"/>
    <w:basedOn w:val="Normal"/>
    <w:link w:val="BalloonTextChar"/>
    <w:uiPriority w:val="99"/>
    <w:semiHidden/>
    <w:unhideWhenUsed/>
    <w:rsid w:val="00476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1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944352">
      <w:bodyDiv w:val="1"/>
      <w:marLeft w:val="0"/>
      <w:marRight w:val="0"/>
      <w:marTop w:val="0"/>
      <w:marBottom w:val="0"/>
      <w:divBdr>
        <w:top w:val="none" w:sz="0" w:space="0" w:color="auto"/>
        <w:left w:val="none" w:sz="0" w:space="0" w:color="auto"/>
        <w:bottom w:val="none" w:sz="0" w:space="0" w:color="auto"/>
        <w:right w:val="none" w:sz="0" w:space="0" w:color="auto"/>
      </w:divBdr>
      <w:divsChild>
        <w:div w:id="1650670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ha.org/Forms/ASHAsphere-Blogger-Application-For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ickr.com/photos/mikekeran/2417451770/sizes/z/" TargetMode="External"/><Relationship Id="rId11" Type="http://schemas.openxmlformats.org/officeDocument/2006/relationships/hyperlink" Target="http://twitter.com/DrKDavisslp" TargetMode="External"/><Relationship Id="rId5" Type="http://schemas.openxmlformats.org/officeDocument/2006/relationships/webSettings" Target="webSettings.xml"/><Relationship Id="rId10" Type="http://schemas.openxmlformats.org/officeDocument/2006/relationships/hyperlink" Target="http://www.flickr.com/photos/mikekeran/2417451770/sizes/z/" TargetMode="External"/><Relationship Id="rId4" Type="http://schemas.openxmlformats.org/officeDocument/2006/relationships/settings" Target="settings.xml"/><Relationship Id="rId9" Type="http://schemas.openxmlformats.org/officeDocument/2006/relationships/hyperlink" Target="http://www.asha.org/SLP/schools/IE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5237</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Collaboration Corner: Rethinking the IEP: Making Language the Foundation of Acad</vt:lpstr>
    </vt:vector>
  </TitlesOfParts>
  <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cp:lastModifiedBy>
  <cp:revision>1</cp:revision>
  <dcterms:created xsi:type="dcterms:W3CDTF">2015-05-20T16:28:00Z</dcterms:created>
  <dcterms:modified xsi:type="dcterms:W3CDTF">2015-05-20T16:28:00Z</dcterms:modified>
</cp:coreProperties>
</file>